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F33" w:rsidRPr="00280D10" w:rsidRDefault="00CB7F33" w:rsidP="00CB7F33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  <w:r w:rsidRPr="00280D10">
        <w:rPr>
          <w:rFonts w:ascii="Georgia" w:hAnsi="Georgia"/>
          <w:b/>
          <w:bCs/>
          <w:color w:val="000000"/>
          <w:sz w:val="20"/>
          <w:szCs w:val="20"/>
        </w:rPr>
        <w:t>УТВЕРЖДАЮ:</w:t>
      </w:r>
    </w:p>
    <w:p w:rsidR="00CB7F33" w:rsidRPr="00280D10" w:rsidRDefault="00CB7F33" w:rsidP="00CB7F33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Cs/>
          <w:color w:val="000000"/>
        </w:rPr>
      </w:pPr>
      <w:r>
        <w:rPr>
          <w:rFonts w:ascii="Georgia" w:hAnsi="Georgia"/>
          <w:b/>
          <w:bCs/>
          <w:color w:val="000000"/>
        </w:rPr>
        <w:t xml:space="preserve">                                                                             </w:t>
      </w:r>
      <w:r w:rsidRPr="00280D10">
        <w:rPr>
          <w:rFonts w:ascii="Georgia" w:hAnsi="Georgia"/>
          <w:bCs/>
          <w:color w:val="000000"/>
        </w:rPr>
        <w:t>Директор МКОУ «</w:t>
      </w:r>
      <w:proofErr w:type="spellStart"/>
      <w:r w:rsidRPr="00280D10">
        <w:rPr>
          <w:rFonts w:ascii="Georgia" w:hAnsi="Georgia"/>
          <w:bCs/>
          <w:color w:val="000000"/>
        </w:rPr>
        <w:t>Рутульская</w:t>
      </w:r>
      <w:proofErr w:type="spellEnd"/>
      <w:r w:rsidRPr="00280D10">
        <w:rPr>
          <w:rFonts w:ascii="Georgia" w:hAnsi="Georgia"/>
          <w:bCs/>
          <w:color w:val="000000"/>
        </w:rPr>
        <w:t xml:space="preserve">  СОШ№1          </w:t>
      </w:r>
    </w:p>
    <w:p w:rsidR="00CB7F33" w:rsidRPr="00280D10" w:rsidRDefault="00CB7F33" w:rsidP="00CB7F33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Cs/>
          <w:color w:val="000000"/>
        </w:rPr>
      </w:pPr>
      <w:r w:rsidRPr="00280D10">
        <w:rPr>
          <w:rFonts w:ascii="Georgia" w:hAnsi="Georgia"/>
          <w:bCs/>
          <w:color w:val="000000"/>
        </w:rPr>
        <w:t xml:space="preserve">                                                        </w:t>
      </w:r>
      <w:r>
        <w:rPr>
          <w:rFonts w:ascii="Georgia" w:hAnsi="Georgia"/>
          <w:bCs/>
          <w:color w:val="000000"/>
        </w:rPr>
        <w:t xml:space="preserve">                     </w:t>
      </w:r>
      <w:r w:rsidRPr="00280D10">
        <w:rPr>
          <w:rFonts w:ascii="Georgia" w:hAnsi="Georgia"/>
          <w:bCs/>
          <w:color w:val="000000"/>
        </w:rPr>
        <w:t xml:space="preserve">  им. </w:t>
      </w:r>
      <w:proofErr w:type="spellStart"/>
      <w:r w:rsidRPr="00280D10">
        <w:rPr>
          <w:rFonts w:ascii="Georgia" w:hAnsi="Georgia"/>
          <w:bCs/>
          <w:color w:val="000000"/>
        </w:rPr>
        <w:t>И.Г.Гусейнова</w:t>
      </w:r>
      <w:proofErr w:type="spellEnd"/>
      <w:r w:rsidRPr="00280D10">
        <w:rPr>
          <w:rFonts w:ascii="Georgia" w:hAnsi="Georgia"/>
          <w:bCs/>
          <w:color w:val="000000"/>
        </w:rPr>
        <w:t>»</w:t>
      </w:r>
    </w:p>
    <w:p w:rsidR="00CB7F33" w:rsidRDefault="00CB7F33" w:rsidP="00CB7F33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 xml:space="preserve">                                                                    ________________ </w:t>
      </w:r>
      <w:proofErr w:type="spellStart"/>
      <w:r>
        <w:rPr>
          <w:rFonts w:ascii="Georgia" w:hAnsi="Georgia"/>
          <w:b/>
          <w:bCs/>
          <w:color w:val="000000"/>
        </w:rPr>
        <w:t>Я.Г.Таибов</w:t>
      </w:r>
      <w:proofErr w:type="spellEnd"/>
    </w:p>
    <w:p w:rsidR="00CB7F33" w:rsidRDefault="00CB7F33" w:rsidP="00CB7F33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CB7F33" w:rsidRDefault="00CB7F33" w:rsidP="00CB7F33">
      <w:pPr>
        <w:pStyle w:val="a3"/>
        <w:shd w:val="clear" w:color="auto" w:fill="FFFFFF"/>
        <w:spacing w:before="245" w:beforeAutospacing="0" w:after="58" w:afterAutospacing="0"/>
        <w:rPr>
          <w:rFonts w:ascii="Georgia" w:hAnsi="Georgia"/>
          <w:b/>
          <w:bCs/>
          <w:color w:val="000000"/>
          <w:sz w:val="20"/>
          <w:szCs w:val="20"/>
        </w:rPr>
      </w:pPr>
    </w:p>
    <w:p w:rsidR="00CB7F33" w:rsidRDefault="00CB7F33" w:rsidP="00CB7F33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5731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Положение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357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порядке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внутри</w:t>
      </w:r>
      <w:r w:rsidRPr="00357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школьного</w:t>
      </w:r>
      <w:proofErr w:type="spellEnd"/>
      <w:r w:rsidRPr="00357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контроля</w:t>
      </w:r>
    </w:p>
    <w:bookmarkEnd w:id="0"/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 Общие положения</w:t>
      </w:r>
    </w:p>
    <w:p w:rsidR="00CB7F33" w:rsidRPr="00357318" w:rsidRDefault="00CB7F33" w:rsidP="00CB7F33">
      <w:pPr>
        <w:shd w:val="clear" w:color="auto" w:fill="FFFFFF"/>
        <w:spacing w:before="99" w:after="23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1.1. 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Настоящее Положение разработано в соответствии с Федеральным законом от 29.12.2012 № 273 - ФЗ «Об образовании в Российской Федерации», Постановлением Правительства от 11 марта 2011 г. №164 « Об осуществлении государственного контроля (надзора) в сфере образования», Уставом и основной образовательной программой МБОУ - гимназии №133 и регламентирует содержание и порядок проведения </w:t>
      </w:r>
      <w:proofErr w:type="spellStart"/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внутришкольного</w:t>
      </w:r>
      <w:proofErr w:type="spellEnd"/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контроля.</w:t>
      </w:r>
    </w:p>
    <w:p w:rsidR="00CB7F33" w:rsidRPr="00357318" w:rsidRDefault="00CB7F33" w:rsidP="00CB7F33">
      <w:pPr>
        <w:shd w:val="clear" w:color="auto" w:fill="FFFFFF"/>
        <w:spacing w:before="99" w:after="23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1.2.   </w:t>
      </w:r>
      <w:proofErr w:type="spellStart"/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Внутришкольный</w:t>
      </w:r>
      <w:proofErr w:type="spellEnd"/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контроль (далее - ВШК) – главный источник информации и диагностики состояния  образовательной деятельности, основных результатов деятельности МБОУ - гимназии №133 (далее – гимназия). Под </w:t>
      </w:r>
      <w:proofErr w:type="spellStart"/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внутришкольным</w:t>
      </w:r>
      <w:proofErr w:type="spellEnd"/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контролем понимается проведение членами администрации школы наблюдений, обследований, осуществленных в порядке руководства и контроля в пределах своей компетенции за соблюдением работниками гимназии законодательных и иных нормативно-правовых актов РФ, субъекта РФ, гимназии в области образования. </w:t>
      </w:r>
      <w:proofErr w:type="spellStart"/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Внутришкольный</w:t>
      </w:r>
      <w:proofErr w:type="spellEnd"/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контроль сопровождается инструктированием должностных лиц по вопросам контроля.</w:t>
      </w:r>
    </w:p>
    <w:p w:rsidR="00CB7F33" w:rsidRPr="00357318" w:rsidRDefault="00CB7F33" w:rsidP="00CB7F33">
      <w:pPr>
        <w:shd w:val="clear" w:color="auto" w:fill="FFFFFF"/>
        <w:spacing w:before="99" w:after="23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1.3. Положение о </w:t>
      </w:r>
      <w:proofErr w:type="spellStart"/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внутришкольном</w:t>
      </w:r>
      <w:proofErr w:type="spellEnd"/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контроле рассматривается на педагогическом совете МБОУ – гимназии № 133 (далее – гимназия), имеющим право вносить в него свои изменения и дополнения и утверждается директором гимназии.</w:t>
      </w:r>
    </w:p>
    <w:p w:rsidR="00CB7F33" w:rsidRDefault="00CB7F33" w:rsidP="00CB7F33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Цели и задачи ВШК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2.1. Цель ВШК - совершенствование и стимулирование развития профессионального мастерства педагогических работников, основанное на демократическом взаимодействии администрации и педагогического коллектива, ориентированное на повышение эффективности образовательной деятельности.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Задачи </w:t>
      </w:r>
      <w:proofErr w:type="spell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внутришкольного</w:t>
      </w:r>
      <w:proofErr w:type="spell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 в рамках реализации ФГОС НОО </w:t>
      </w:r>
      <w:proofErr w:type="gram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ООО</w:t>
      </w:r>
      <w:proofErr w:type="gram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соответствия существующих (создаваемых) условий реализации основной образовательной программы (ООП) нормативным требованиям ФКГОС и ФГОС;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(проверка) уровня достижения планируемых результатов освоения </w:t>
      </w:r>
      <w:proofErr w:type="gram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основной образовательной программы конкретного уровня образования;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</w:t>
      </w:r>
      <w:proofErr w:type="gram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основе разностороннего диагностирования;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и экспертная оценка результатов деятельности педагогических работников по реализации ООП для своевременного оказания им методической помощи, в том числе по формированию у обучающихся универсальных учебных действий;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отрицательных и положительных тенденций в организации образовательной деятельности и разработка предложений по их устранению;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и оценка эффективного опыта работы реализации ФКГОС и ФГОС;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информационно-аналитическое обеспечение принятия управленческих решений, обоснованное прогнозирование образовательной деятельности.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Направления контроля: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контроль результатов освоения </w:t>
      </w:r>
      <w:proofErr w:type="gramStart"/>
      <w:r w:rsidRPr="00357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обучающимися</w:t>
      </w:r>
      <w:proofErr w:type="gram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основной образовательной программы соответствующего уровня образования;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 соответствия структуры и содержания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основной образовательной программы (и вносимых в нее изменений) требованиям ФГОС;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 условий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реализации основной образовательной программы (кадровых, материально-технических, психолого-педагогических, информационно-методических и других).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Функции и структура ВШК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Сформулированные цели и задачи </w:t>
      </w:r>
      <w:proofErr w:type="spell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внутришкольного</w:t>
      </w:r>
      <w:proofErr w:type="spell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 позволяют определить </w:t>
      </w:r>
      <w:r w:rsidRPr="00357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функции ВШК в условиях введения ФГОС ООО: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информационно-аналитическая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получение информации о состоянии образовательной деятельности и условиях её организации, ее анализ (интерпретация) для принятия целесообразных управленческих решений;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proofErr w:type="gramStart"/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контрольно-диагностическая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оценка ситуации в сопоставлении реального положения дел и нормативов (к которым относятся, например, планируемые результаты освоения основной образовательной программы, требования к условиям реализации ФГОС);</w:t>
      </w:r>
      <w:proofErr w:type="gramEnd"/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коррективно-регулятивная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реализация механизмов (на основе полученной информац</w:t>
      </w:r>
      <w:proofErr w:type="gram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и ее</w:t>
      </w:r>
      <w:proofErr w:type="gram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оценки) внесения изменений в существующие планы и программы, содержание образования и используемые педагогические технологии; получение обратной связи;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proofErr w:type="spellStart"/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стимулирующе</w:t>
      </w:r>
      <w:proofErr w:type="spellEnd"/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-развивающая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превращение контроля в инструмент развития профессионального личностного потенциала педагогических работников и общего развития обучающихся</w:t>
      </w: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планово-организационная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составление (разработка, структурирование) плана </w:t>
      </w:r>
      <w:proofErr w:type="spell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внутришкольного</w:t>
      </w:r>
      <w:proofErr w:type="spell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 и графика его реализации.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Принципы </w:t>
      </w:r>
      <w:proofErr w:type="gram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эффективного</w:t>
      </w:r>
      <w:proofErr w:type="gram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ВШК</w:t>
      </w: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,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в условиях реализации ФГОС получают следующую интерпретацию: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стратегической направленности контроля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связанной с признанием основной образовательной программы конкретного уровня образования приоритетным документом, ведущим механизмом и нормативом реализации современных требований к образовательной деятельности;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proofErr w:type="gramStart"/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адекватности методов ВШК его объекту и ситуации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учитывая тенденции развития процесса контроля: от оценки состояния к оценке изменений, динамики; от внешней оценке - к внутренней (самооценке, рефлексии); от количественной - к качественной; от оценки знаний – к оценке УУД;</w:t>
      </w:r>
      <w:proofErr w:type="gramEnd"/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соответствия требованиям нормативных документов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федерального и регионального уровня, определяющим основные параметры и особенности </w:t>
      </w:r>
      <w:proofErr w:type="spell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внутришкольного</w:t>
      </w:r>
      <w:proofErr w:type="spell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опоры на нормативные документы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(показатели), обусловливающие </w:t>
      </w:r>
      <w:proofErr w:type="spell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критериальную</w:t>
      </w:r>
      <w:proofErr w:type="spell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ясность, среди которых федеральный государственный образовательный стандарт, планируемые результаты освоения основной образовательной программы, рабочие программы по учебным предметам, курсам, дисциплинам и другие;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своевременности, простоты и экономичности контроля,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предусматривающих отказ субъектов ВШК от перегрузки, избыточности; связанных с принятием позиции «контроль как средство, а не конечная цель);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социальной значимости контроля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его направленности на развитие, поддержку, квалифицированную помощь и сопровождение учащихся и педагогических работников;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объективности, максимальной независимости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субъективных влияний на этапах сбора, хранения и обработки информации, что достигается опорой на нормативные показатели, привлечением независимых экспертов, использованием совокупности разнообразных методов контроля;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гуманности и демократичности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контроля, включая психологический комфорт, гласность, учет индивидуальных особенностей обучающихся и педагогических работников, открытость критериев и методов проводимого ВШК;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полноты и достаточности,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соответствия объема информации потребностям </w:t>
      </w:r>
      <w:proofErr w:type="spell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внутришкольного</w:t>
      </w:r>
      <w:proofErr w:type="spell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управления для принятия обоснованного решения на основе оценки ситуации;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ориентации на </w:t>
      </w: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повышение эффективности </w:t>
      </w:r>
      <w:proofErr w:type="spellStart"/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деятельности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педагогических</w:t>
      </w:r>
      <w:proofErr w:type="spell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кадров с учетом того, что ВШК является одним из важнейших механизмов управления качеством педагогической деятельности и развития педагогических и управленческих кадров;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сочетания экспертной оценки и рефлексии,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обусловливающих повышение </w:t>
      </w:r>
      <w:proofErr w:type="spell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субъектности</w:t>
      </w:r>
      <w:proofErr w:type="spell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позиции участников ВШК, имеющих возможность вырабатывать направления совершенствования своей профессиональной деятельности.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4. Виды и методы ВШК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Директор гимназии и (или) по его поручению заместители директора вправе осуществлять ВШК результатов деятельности работников по следующим направлениям: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законодательства РФ и государственной политики в сфере образования по обеспечению доступности, качества и эффективности образования;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Федеральных государственных образовательных стандартов общего образования;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основных общеобразовательных программ общего образования, учебных планов;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методического и информационного обеспечения в образовательной деятельности;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соблюдение порядка проведения государственной (итоговой) и промежуточной аттестации </w:t>
      </w:r>
      <w:proofErr w:type="gram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текущего контроля успеваемости;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финансовых и материальных сре</w:t>
      </w:r>
      <w:proofErr w:type="gram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в с</w:t>
      </w:r>
      <w:proofErr w:type="gram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оответствии с нормативами;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устава, правил внутреннего трудового распорядка и иных локальных актов гимназии;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своевременность предоставления отдельным категориям обучающихся дополнительных льгот и видов материального и социального обеспечения, предусмотренных законодательством Российской Федерации и правовыми актами Управления образования и молодёжной политики </w:t>
      </w:r>
      <w:proofErr w:type="spell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.У</w:t>
      </w:r>
      <w:proofErr w:type="gram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ссурийска</w:t>
      </w:r>
      <w:proofErr w:type="spell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УГО;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подразделений организаций общественного питания и медицинских учреждений в целях охраны и укрепления здоровья обучающихся и работников гимназии;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научно-исследовательской деятельности, проведение опытно-экспериментальной работы;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 вопросы в рамках компетенции администрации гимназии.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При оценке деятельности педагога в ходе ВШК учитывается: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Федеральных государственных образовательных стандартов общего образования в полном объеме (прохождение материала, проведение практических работ, контрольных работ, экскурсий и др.);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уровень </w:t>
      </w:r>
      <w:proofErr w:type="spell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УУД;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знаний, умений, навыков и развитие обучающихся;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уровень </w:t>
      </w:r>
      <w:proofErr w:type="spell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ключевых компетентностей;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степень самостоятельности </w:t>
      </w:r>
      <w:proofErr w:type="gram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владение обучающимися </w:t>
      </w:r>
      <w:proofErr w:type="spell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общеучебными</w:t>
      </w:r>
      <w:proofErr w:type="spell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навыками, интеллектуальными умениями;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дифференцированный подход к </w:t>
      </w:r>
      <w:proofErr w:type="gram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процессе обучения;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деятельность учителя и обучающегося;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положительного эмоционального микроклимата;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отбирать содержание учебного материала (подбор дополнительной литературы, информации, иллюстраций и другого материала, направленного на усвоение </w:t>
      </w:r>
      <w:proofErr w:type="gram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 знаний);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способность к анализу педагогических ситуаций, рефлексии, самостоятельному </w:t>
      </w:r>
      <w:proofErr w:type="gram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контролю за</w:t>
      </w:r>
      <w:proofErr w:type="gram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результатами педагогической деятельности;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корректировать свою деятельность;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обобщать, систематизировать свой опыт.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Виды контроля: тематический и фронтальный. Формы контроля: </w:t>
      </w:r>
      <w:proofErr w:type="gram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персональный</w:t>
      </w:r>
      <w:proofErr w:type="gram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комплексный, документальный, классно – </w:t>
      </w:r>
      <w:proofErr w:type="spell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обобщаюший</w:t>
      </w:r>
      <w:proofErr w:type="spell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"/>
        <w:gridCol w:w="3763"/>
        <w:gridCol w:w="5011"/>
      </w:tblGrid>
      <w:tr w:rsidR="00CB7F33" w:rsidRPr="00357318" w:rsidTr="00292A8C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B7F33" w:rsidRPr="00357318" w:rsidRDefault="00CB7F33" w:rsidP="00292A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B7F33" w:rsidRPr="00357318" w:rsidRDefault="00CB7F33" w:rsidP="00292A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и формы ВШК</w:t>
            </w:r>
          </w:p>
        </w:tc>
        <w:tc>
          <w:tcPr>
            <w:tcW w:w="5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7F33" w:rsidRPr="00357318" w:rsidRDefault="00CB7F33" w:rsidP="00292A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содержание ВШК</w:t>
            </w:r>
          </w:p>
        </w:tc>
      </w:tr>
      <w:tr w:rsidR="00CB7F33" w:rsidRPr="00357318" w:rsidTr="00292A8C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B7F33" w:rsidRPr="00357318" w:rsidRDefault="00CB7F33" w:rsidP="00292A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B7F33" w:rsidRPr="00357318" w:rsidRDefault="00CB7F33" w:rsidP="00292A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Тематический</w:t>
            </w:r>
          </w:p>
        </w:tc>
        <w:tc>
          <w:tcPr>
            <w:tcW w:w="5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7F33" w:rsidRPr="00357318" w:rsidRDefault="00CB7F33" w:rsidP="00292A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коллектива, части коллектива над определённой темой, проблемой. Уровень </w:t>
            </w:r>
            <w:proofErr w:type="spellStart"/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УУД </w:t>
            </w:r>
            <w:proofErr w:type="gramStart"/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B7F33" w:rsidRPr="00357318" w:rsidTr="00292A8C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B7F33" w:rsidRPr="00357318" w:rsidRDefault="00CB7F33" w:rsidP="00292A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B7F33" w:rsidRPr="00357318" w:rsidRDefault="00CB7F33" w:rsidP="00292A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Классно-обобщающий</w:t>
            </w:r>
          </w:p>
        </w:tc>
        <w:tc>
          <w:tcPr>
            <w:tcW w:w="5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7F33" w:rsidRPr="00357318" w:rsidRDefault="00CB7F33" w:rsidP="00292A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Уровень </w:t>
            </w:r>
            <w:proofErr w:type="spellStart"/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ключевых компетентностей, воспитанности</w:t>
            </w:r>
          </w:p>
        </w:tc>
      </w:tr>
      <w:tr w:rsidR="00CB7F33" w:rsidRPr="00357318" w:rsidTr="00292A8C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B7F33" w:rsidRPr="00357318" w:rsidRDefault="00CB7F33" w:rsidP="00292A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B7F33" w:rsidRPr="00357318" w:rsidRDefault="00CB7F33" w:rsidP="00292A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Фронтальный</w:t>
            </w:r>
          </w:p>
        </w:tc>
        <w:tc>
          <w:tcPr>
            <w:tcW w:w="5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7F33" w:rsidRPr="00357318" w:rsidRDefault="00CB7F33" w:rsidP="00292A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Состояние преподавания отдельных </w:t>
            </w:r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предметов во всех классах, части классов. Состояние работы педагогов, </w:t>
            </w:r>
            <w:proofErr w:type="spellStart"/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тьюторов</w:t>
            </w:r>
            <w:proofErr w:type="spellEnd"/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 всех классах или части классов.</w:t>
            </w:r>
          </w:p>
        </w:tc>
      </w:tr>
      <w:tr w:rsidR="00CB7F33" w:rsidRPr="00357318" w:rsidTr="00292A8C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B7F33" w:rsidRPr="00357318" w:rsidRDefault="00CB7F33" w:rsidP="00292A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B7F33" w:rsidRPr="00357318" w:rsidRDefault="00CB7F33" w:rsidP="00292A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Персональный</w:t>
            </w:r>
          </w:p>
        </w:tc>
        <w:tc>
          <w:tcPr>
            <w:tcW w:w="5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7F33" w:rsidRPr="00357318" w:rsidRDefault="00CB7F33" w:rsidP="00292A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Продуктивность преподавательской деятельности, методический уровень педагога.</w:t>
            </w:r>
          </w:p>
        </w:tc>
      </w:tr>
      <w:tr w:rsidR="00CB7F33" w:rsidRPr="00357318" w:rsidTr="00292A8C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B7F33" w:rsidRPr="00357318" w:rsidRDefault="00CB7F33" w:rsidP="00292A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B7F33" w:rsidRPr="00357318" w:rsidRDefault="00CB7F33" w:rsidP="00292A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Комплексный</w:t>
            </w:r>
          </w:p>
        </w:tc>
        <w:tc>
          <w:tcPr>
            <w:tcW w:w="5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7F33" w:rsidRPr="00357318" w:rsidRDefault="00CB7F33" w:rsidP="00292A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двух и более направлений деятельности</w:t>
            </w:r>
          </w:p>
        </w:tc>
      </w:tr>
      <w:tr w:rsidR="00CB7F33" w:rsidRPr="00357318" w:rsidTr="00292A8C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B7F33" w:rsidRPr="00357318" w:rsidRDefault="00CB7F33" w:rsidP="00292A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B7F33" w:rsidRPr="00357318" w:rsidRDefault="00CB7F33" w:rsidP="00292A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Документальный</w:t>
            </w:r>
          </w:p>
        </w:tc>
        <w:tc>
          <w:tcPr>
            <w:tcW w:w="5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7F33" w:rsidRPr="00357318" w:rsidRDefault="00CB7F33" w:rsidP="00292A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документации</w:t>
            </w:r>
          </w:p>
        </w:tc>
      </w:tr>
    </w:tbl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 Методы </w:t>
      </w:r>
      <w:proofErr w:type="gram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деятельностью педагога: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D8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D8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D8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D8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собеседование;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D8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D8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документации;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D8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уроков;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D8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D8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деятельности </w:t>
      </w:r>
      <w:proofErr w:type="gram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D8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мониторинг.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4.5. Методы </w:t>
      </w:r>
      <w:proofErr w:type="gram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результатами образовательной деятельности: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D8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D8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устная проверка знаний;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D8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письменная проверка знаний (</w:t>
      </w:r>
      <w:proofErr w:type="spell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компетентностные</w:t>
      </w:r>
      <w:proofErr w:type="spell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проверочные работы);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D8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комбинированная проверка;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D8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беседа, анкетирование, тестирование;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sym w:font="Symbol" w:char="F0D8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зачет, сдача реферата, проектная деятельность;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D8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документации.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Порядок организации, осуществления и подведения итогов ВШК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</w:t>
      </w:r>
      <w:r w:rsidRPr="00357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ВШК может осуществляться в виде плановых или внеплановых проверок.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5.1.1. ВШК в виде плановых проверок осуществляется в соответствии с утвержденным планом, который является частью плана работы гимназии на учебный год. План ВШК доводится до членов педагогического коллектива в начале учебного года на совещании при директоре, педагогическом совете, вывешивается в доступном для педагогов месте. ВШК осуществляется директором гимназии или его заместителями по учебно-воспитательной работе с целью проверки успешности обучения в рамках текущего контроля успеваемости и промежуточной аттестации обучающихся.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5.1.2. ВШК в виде внеплановых проверок осуществляется в целях установления фактов и проверки сведений о нарушениях, указанных в обращениях обучающихся и (или) их родителей (законных представителей), организаций, урегулирования конфликтных ситуаций между участниками образовательных отношений.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Мониторинг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предусматривает сбор, системный учет, обработку и анализ информации о гимназии и результатах образовательной деятельности для эффективного решения задач управления качеством образования.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Основания для осуществления ВШК: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ВШК, утвержденный директором гимназии;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педагогического работника на аттестацию;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обращение физических и юридических лиц по поводу нарушений в сфере образования.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Правила осуществления ВШК: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ВШК осуществляет директор гимназии или по его приказу заместители по учебно-воспитательной работе, руководители методических объединений, другие специалисты (эксперты);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экспертов к участию в ВШК могут привлекаться сторонние (компетентные) организации и отдельные специалисты, имеющие статус эксперта;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внеплановых проверок в случае установления фактов и сведений о нарушениях, указанных в обращениях обучающихся и (или) их родителей (законных представителей): заявлениях, предложениях и жалобах, может издаваться приказ о вынесении дисциплинарного взыскания;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плановые проверки проводятся в соответствии с приказом и планом-заданием, который определяет круг вопросов и (или) ответственных за исполнение того или иного направления. План-задание должен обеспечить достаточную информированность и сравнимость результатов ВШК для подготовки итогового документа по отдельным разделам деятельности педагогического коллектива, педагогического работника;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проверок устанавливается в каждом конкретно взятом случае;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администрации и эксперты имеют право запрашивать у педагогических работников необходимую информацию, изучать документацию, относящуюся к предмету ВШК;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proofErr w:type="gramStart"/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 обучающихся проводятся только в необходимых случаях по согласованию с психологической и методической службой гимназии;</w:t>
      </w:r>
      <w:proofErr w:type="gramEnd"/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проведении планового контроля не требуется дополнительного предупреждения учителя, если в месячном плане указаны сроки контроля. Директор и его заместители по учебно-воспитательной работе посещают уроки учителей гимназии с предварительным предупреждением не </w:t>
      </w:r>
      <w:proofErr w:type="gram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proofErr w:type="gram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 2–3 урока. В случае установления цели контроля о готовности класса и учителя к уроку – без предварительного предупреждения.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 Наряду с традиционными методами </w:t>
      </w:r>
      <w:proofErr w:type="spell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внутришкольного</w:t>
      </w:r>
      <w:proofErr w:type="spell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</w:t>
      </w:r>
      <w:proofErr w:type="gram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я(</w:t>
      </w:r>
      <w:proofErr w:type="gram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школьной документации, административная контрольная работа, наблюдение и анализ учебного занятия, тестирование, анкетирование и др.), в условиях ФГОС применяются такие методы, как: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личностных результатов в форме, не представляющей угрозы личности, психологической безопасности и эмоциональному статусу обучающихся;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стандартизированных и </w:t>
      </w:r>
      <w:proofErr w:type="spell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нестандартизированных</w:t>
      </w:r>
      <w:proofErr w:type="spell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методов (устных и письменных, индивидуальных и групповых, </w:t>
      </w:r>
      <w:proofErr w:type="gram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само-и</w:t>
      </w:r>
      <w:proofErr w:type="gram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взаимооценки</w:t>
      </w:r>
      <w:proofErr w:type="spell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диагностика </w:t>
      </w:r>
      <w:proofErr w:type="spell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 комплексных заданий на основе единого текста;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общественная экспертиза, связанная с реализацией идей общественного договора и развитием государственно-общественного управления;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социологический опрос с целью изучения степени удовлетворенности обучающихся, их родителей (законных представителей) и педагогов качеством организации образовательного процесса, кейс-метод и другие.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К формам обсуждения результатов контроля можно отнести: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собеседование;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полученной информации на педагогическом совете, совещании при директоре, методическом совете по введению ФГОС;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итогов в ходе работы методического объединения и другие.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 Результаты ВШК оформляются в виде справки. Итоговый материал должен содержать основание, цели ВШК, аналитическую информацию, констатацию фактов, выводы и при необходимости предложения, обратную связь.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 Педагог должен быть ознакомлен с результатами ВШК под подпись. При этом он вправе сделать запись в итоговом материале о несогласии с результатами контроля в целом или по отдельным фактам и выводам и обратиться в конфликтную комиссию профкома гимназии.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</w:t>
      </w:r>
      <w:r w:rsidRPr="00357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ВШК</w:t>
      </w: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рассматриваются на заседаниях педагогического совета, совещаниях при ЗД, на совещаниях при директоре, на заседаниях методических объединений и др.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5.9. Директор ОУ по результатам </w:t>
      </w:r>
      <w:proofErr w:type="spell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внутришкольного</w:t>
      </w:r>
      <w:proofErr w:type="spell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 принимает следующие</w:t>
      </w: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357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решения: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D8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обсуждении итоговых материалов ВШК коллегиальным органом;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D8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проведении повторного контроля;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D8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проведении повторного контроля с привлечением определенных специалистов (экспертов);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D8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привлечении к дисциплинарной ответственности должностных лиц с изданием приказа;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sym w:font="Symbol" w:char="F0D8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поощрении работников с изданием приказа;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D8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решения в пределах своей компетенции.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Характеристика основных видов ВШК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6.1. Предварительный контроль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предусматривает анализ готовности педагогических работников к выполнению предстоящей работы и оказание им на стадии подготовки необходимой методической помощи. В этом случае предметом анализа могут стать: планы, программы, проекты; поурочные разработки уроков «под ФГОС» (</w:t>
      </w:r>
      <w:proofErr w:type="gram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план-конспекты</w:t>
      </w:r>
      <w:proofErr w:type="gram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уроков), рабочие программы по учебным предметам, созданные на основе примерных с учетом требований стандарта второго поколения; программы внеурочной деятельности и т.д.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6.2. Текущий контроль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в течение любого отрезка времени образовательного процесса. В ситуации введения стандарта второго поколения он связан с вопросами реализации основной образовательной программы и ее отдельных составляющих (учебного плана, рабочих программ по учебным предметам, программы духовно-нравственного воспитания и развития школьников, программы коррекционной работы и других).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6.3. Тематический контроль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предполагает анализ конкретного направления деятельности образовательного учреждения школы или педагогического работника, прохождения определенной учебной темы. Объектом особого внимания в этом случае становится изучение условий (организационных, методических, дидактических), обеспечивающих достижение личностных, </w:t>
      </w:r>
      <w:proofErr w:type="spell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предметных результатов в рамках конкретной темы.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6.4. Итоговый контроль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связан с изучением промежуточных результатов образовательного процесса (в конце четверти, полугодия, учебного года, после изучения большого раздела программного материала) с учетом планируемых результатов освоения основной образовательной программы.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6.5. Персональный контроль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предусматривает длительное изучение работы отдельного педагогического работника в условиях реализации ФГОС и оказание ему необходимой методической помощи. В ходе персонального контроля изучается: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современных достижений психологической и педагогической науки (в том числе в области системно-</w:t>
      </w:r>
      <w:proofErr w:type="spell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подхода); концепций, лежащих в основе стандарта второго поколения;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профессионального мастерства, обусловливающий эффективность формирования УУД, достижение планируемых результатов освоения основной образовательной программы;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формами и методами обучения, инновационными педагогическими и информационно-коммуникационными технологиями, адекватными требованиям ФГОС;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образовательной и методической деятельности в рамках реализации основной образовательной программы.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осуществлении персонального контроля руководитель МБОУ – гимназии №133 имеет право: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знакомиться с документацией, которую ведет педагог в соответствии с функциональными обязанностями (рабочими программами, планами воспитательной работы, поурочными планами, протоколами родительских собраний);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изучать практическую деятельность педагога через посещение уроков, внеурочных мероприятий, занятий кружков, факультативов и т. д.;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экспертизу педагогической деятельности и мониторинг образовательного процесса с последующим анализом полученной информации;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социологические, психологические и педагогические исследования, в т. ч. в форме анкетирования и тестирование родителей и педагогов;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делать выводы и принимать управленческие решения по результатам проведения контроля.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Проверяемый педагог имеет право: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сроки контроля и критерии оценки его деятельности;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цель, содержание, виды, формы и методы контроля;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 знакомиться с выводами и рекомендациями администрации;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обратиться в конфликтную комиссию при несогласии с результатами контроля.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>6.6. Фронтальный контроль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проверка работы каждого отдельного педагога, например, готовности к началу нового учебного года в первых – четвертых классах начальной гимназии, обучающихся по ФГОС.</w:t>
      </w:r>
    </w:p>
    <w:p w:rsidR="00CB7F33" w:rsidRPr="00357318" w:rsidRDefault="00CB7F33" w:rsidP="00CB7F33">
      <w:pPr>
        <w:shd w:val="clear" w:color="auto" w:fill="FFFFFF"/>
        <w:spacing w:before="99" w:after="23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6.7. Классно-обобщающий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контроль предусматривает комплексное изучение деятельности конкретного класса (или параллели) и работы с ним педагогического коллектива. 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В ходе классно-обобщающего контроля руководитель изучает весь комплекс учебно-воспитательной работы в отдельном классе или классах:</w:t>
      </w:r>
    </w:p>
    <w:p w:rsidR="00CB7F33" w:rsidRPr="00357318" w:rsidRDefault="00CB7F33" w:rsidP="00CB7F33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деятельность всех учителей;</w:t>
      </w:r>
    </w:p>
    <w:p w:rsidR="00CB7F33" w:rsidRPr="00357318" w:rsidRDefault="00CB7F33" w:rsidP="00CB7F33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включение </w:t>
      </w:r>
      <w:proofErr w:type="gramStart"/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обучающихся</w:t>
      </w:r>
      <w:proofErr w:type="gramEnd"/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в познавательную деятельность;</w:t>
      </w:r>
    </w:p>
    <w:p w:rsidR="00CB7F33" w:rsidRPr="00357318" w:rsidRDefault="00CB7F33" w:rsidP="00CB7F33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привитие интереса к знаниям;</w:t>
      </w:r>
    </w:p>
    <w:p w:rsidR="00CB7F33" w:rsidRPr="00357318" w:rsidRDefault="00CB7F33" w:rsidP="00CB7F33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стимулирование потребности в самообразовании, самоанализе, самосовершенствовании, самоопределении;</w:t>
      </w:r>
    </w:p>
    <w:p w:rsidR="00CB7F33" w:rsidRPr="00357318" w:rsidRDefault="00CB7F33" w:rsidP="00CB7F33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сотрудничество учителя и </w:t>
      </w:r>
      <w:proofErr w:type="gramStart"/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обучающихся</w:t>
      </w:r>
      <w:proofErr w:type="gramEnd"/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;</w:t>
      </w:r>
    </w:p>
    <w:p w:rsidR="00CB7F33" w:rsidRPr="00357318" w:rsidRDefault="00CB7F33" w:rsidP="00CB7F33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социально-психологический климат в  коллективе;</w:t>
      </w:r>
    </w:p>
    <w:p w:rsidR="00CB7F33" w:rsidRPr="00357318" w:rsidRDefault="00CB7F33" w:rsidP="00CB7F33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уровень </w:t>
      </w:r>
      <w:proofErr w:type="spell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обучающихся класса (параллели) планируемых результатов освоения основной образовательной программы;</w:t>
      </w:r>
    </w:p>
    <w:p w:rsidR="00CB7F33" w:rsidRPr="00357318" w:rsidRDefault="00CB7F33" w:rsidP="00CB7F33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 преподавания в ходе урока и во внеурочной деятельности;</w:t>
      </w:r>
    </w:p>
    <w:p w:rsidR="00CB7F33" w:rsidRPr="00357318" w:rsidRDefault="00CB7F33" w:rsidP="00CB7F33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качество работы классного руководителя с учетом программ воспитания и развития школьников, </w:t>
      </w:r>
      <w:proofErr w:type="spell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коррекционной работы в рамках основной образовательной программы.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Классы для проведения классно-обобщающего контроля определяются по результатам проблемно-ориентированного анализа, с учетом итогов четверти, полугодия или учебного года. Сроки данного вида контроля определяются в соответствии с объемом изучения ситуации, адекватным выявленным проблемам. Члены педагогического коллектива предварительно знакомятся с объектами, сроками, целями, формами и методами контроля в соответствии с планом работы гимназии. По результатам классно-обобщающего контроля проводятся мини-педсоветы, совещания при директоре или его заместителях, классные часы, родительские собрания, совещания при совете органа государственно-общественного управления.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6.8. Проблемно-обобщающий контроль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предусматривает выявление уровня разработки проблемы (темы) в рамках введения ФГОС, по которой работает педагогический коллектив (изучение планов, методических разработок, системы мероприятий).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>6.9. Комплексный контроль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с целью получения полной информации о состоянии образовательного процесса по конкретному вопросу.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проведения комплексного контроля создается группа, состоящая из членов администрации, руководителей методических объединений, творчески работающих педагогов гимназии под руководством одного из членов администрации. Для работы в составе данной группы администрация может привлекать педагогов других ОУ, инспекторов и методистов муниципального органа управления образованием, ученых и </w:t>
      </w:r>
      <w:proofErr w:type="gram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преподавателей</w:t>
      </w:r>
      <w:proofErr w:type="gram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региональных или муниципальных институтов повышения квалификации.</w:t>
      </w:r>
    </w:p>
    <w:p w:rsidR="00CB7F33" w:rsidRPr="00357318" w:rsidRDefault="00CB7F33" w:rsidP="00CB7F33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6.10. </w:t>
      </w:r>
      <w:r w:rsidRPr="00357318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Личностно-профессиональный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контроль предусматривает изучение и анализ педагогической деятельности отдельного педагогического работника.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6.10.1. В ходе персонального контроля в соответствии со ст.48 Федерального закона от 29.12.2012 № 273- ФЗ «Об образовании в Российской Федерации руководитель изучает:</w:t>
      </w:r>
    </w:p>
    <w:p w:rsidR="00CB7F33" w:rsidRPr="00357318" w:rsidRDefault="00CB7F33" w:rsidP="00CB7F33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уровень осуществления деятельности, обеспечение в полном объеме реализации преподаваемых учебных предметов,  дисциплин (модулей) в соответствии с утвержденной рабочей программой;</w:t>
      </w:r>
    </w:p>
    <w:p w:rsidR="00CB7F33" w:rsidRPr="00357318" w:rsidRDefault="00CB7F33" w:rsidP="00CB7F33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соблюдение правовых, нравственных и этических норм, следование требованиям профессиональной этики;</w:t>
      </w:r>
    </w:p>
    <w:p w:rsidR="00CB7F33" w:rsidRPr="00357318" w:rsidRDefault="00CB7F33" w:rsidP="00CB7F33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соблюдение принципов уважения чести и достоинства обучающихся и других участников образовательных отношений;</w:t>
      </w:r>
    </w:p>
    <w:p w:rsidR="00CB7F33" w:rsidRPr="00357318" w:rsidRDefault="00CB7F33" w:rsidP="00CB7F33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proofErr w:type="gramStart"/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умение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  <w:proofErr w:type="gramEnd"/>
    </w:p>
    <w:p w:rsidR="00CB7F33" w:rsidRPr="00357318" w:rsidRDefault="00CB7F33" w:rsidP="00CB7F33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умение применять педагогически обоснованные и обеспечивающие высокое качество образования формы, методы обучения и воспитания;</w:t>
      </w:r>
    </w:p>
    <w:p w:rsidR="00CB7F33" w:rsidRPr="00357318" w:rsidRDefault="00CB7F33" w:rsidP="00CB7F33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умение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CB7F33" w:rsidRPr="00357318" w:rsidRDefault="00CB7F33" w:rsidP="00CB7F33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систематическое повышение своего профессионального уровня;</w:t>
      </w:r>
    </w:p>
    <w:p w:rsidR="00CB7F33" w:rsidRPr="00357318" w:rsidRDefault="00CB7F33" w:rsidP="00CB7F33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своевременное прохождение аттестации на соответствие занимаемой должности в порядке, установленном законодательством об образовании;</w:t>
      </w:r>
    </w:p>
    <w:p w:rsidR="00CB7F33" w:rsidRPr="00357318" w:rsidRDefault="00CB7F33" w:rsidP="00CB7F33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соблюдение устава образовательной организации, правил внутреннего трудового распорядка.</w:t>
      </w:r>
    </w:p>
    <w:p w:rsidR="00CB7F33" w:rsidRPr="00357318" w:rsidRDefault="00CB7F33" w:rsidP="00CB7F33">
      <w:pPr>
        <w:shd w:val="clear" w:color="auto" w:fill="FFFFFF"/>
        <w:spacing w:before="99" w:after="23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lastRenderedPageBreak/>
        <w:t>6.10.2. При осуществлении личностно – профессионального контроля руководитель имеет право:</w:t>
      </w:r>
    </w:p>
    <w:p w:rsidR="00CB7F33" w:rsidRPr="00357318" w:rsidRDefault="00CB7F33" w:rsidP="00CB7F33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знакомиться с документацией в соответствии с функциональными обязанностями, рабочими программами (тематическим планированием, которое составляется учителем на учебный год, рассматривается и утверждается на заседании методического объединения и может корректироваться в процессе работы), поурочными планами, классными журналами, портфолио, дневниками и тетрадями обучающихся, протоколами родительских собраний, планами воспитательной работы, аналитическими материалами;</w:t>
      </w:r>
    </w:p>
    <w:p w:rsidR="00CB7F33" w:rsidRPr="00357318" w:rsidRDefault="00CB7F33" w:rsidP="00CB7F33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изучать практическую деятельность педагогических работников школы через посещение, анализ уроков, внеклассных мероприятий;</w:t>
      </w:r>
    </w:p>
    <w:p w:rsidR="00CB7F33" w:rsidRPr="00357318" w:rsidRDefault="00CB7F33" w:rsidP="00CB7F33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проводить экспертизу педагогической деятельности;</w:t>
      </w:r>
    </w:p>
    <w:p w:rsidR="00CB7F33" w:rsidRPr="00357318" w:rsidRDefault="00CB7F33" w:rsidP="00CB7F33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проводить мониторинг образовательного процесса с последующим анализом на основе полученной информации;</w:t>
      </w:r>
    </w:p>
    <w:p w:rsidR="00CB7F33" w:rsidRPr="00357318" w:rsidRDefault="00CB7F33" w:rsidP="00CB7F33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proofErr w:type="gramStart"/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организовывать социологические, психологические, педагогические исследования: анкетирование, тестирование обучающихся, родителей, педагогических работников;</w:t>
      </w:r>
      <w:proofErr w:type="gramEnd"/>
    </w:p>
    <w:p w:rsidR="00CB7F33" w:rsidRPr="00357318" w:rsidRDefault="00CB7F33" w:rsidP="00CB7F33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делать выводы и принимать управленческие решения.</w:t>
      </w:r>
    </w:p>
    <w:p w:rsidR="00CB7F33" w:rsidRPr="00357318" w:rsidRDefault="00CB7F33" w:rsidP="00CB7F33">
      <w:pPr>
        <w:shd w:val="clear" w:color="auto" w:fill="FFFFFF"/>
        <w:spacing w:before="99" w:after="23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6.10.3. Проверяемый педагогический работник имеет право:</w:t>
      </w:r>
    </w:p>
    <w:p w:rsidR="00CB7F33" w:rsidRPr="00357318" w:rsidRDefault="00CB7F33" w:rsidP="00CB7F33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знать сроки контроля и критерии оценки его деятельности;</w:t>
      </w:r>
    </w:p>
    <w:p w:rsidR="00CB7F33" w:rsidRPr="00357318" w:rsidRDefault="00CB7F33" w:rsidP="00CB7F33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знать цель, содержание, виды, формы и методы контроля;</w:t>
      </w:r>
    </w:p>
    <w:p w:rsidR="00CB7F33" w:rsidRPr="00357318" w:rsidRDefault="00CB7F33" w:rsidP="00CB7F33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своевременно знакомиться с выводами и рекомендациями администрации.</w:t>
      </w:r>
    </w:p>
    <w:p w:rsidR="00CB7F33" w:rsidRPr="00357318" w:rsidRDefault="00CB7F33" w:rsidP="00CB7F33">
      <w:pPr>
        <w:shd w:val="clear" w:color="auto" w:fill="FFFFFF"/>
        <w:spacing w:before="99" w:after="23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6.10.4. По результатам личностно – профессионального контроля деятельности педагогического работника оформляются аналитические справки.</w:t>
      </w:r>
    </w:p>
    <w:p w:rsidR="00206ECE" w:rsidRDefault="00206ECE"/>
    <w:sectPr w:rsidR="00206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955"/>
    <w:rsid w:val="00206ECE"/>
    <w:rsid w:val="00557955"/>
    <w:rsid w:val="00CB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7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7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3854</Words>
  <Characters>21971</Characters>
  <Application>Microsoft Office Word</Application>
  <DocSecurity>0</DocSecurity>
  <Lines>183</Lines>
  <Paragraphs>51</Paragraphs>
  <ScaleCrop>false</ScaleCrop>
  <Company>SPecialiST RePack</Company>
  <LinksUpToDate>false</LinksUpToDate>
  <CharactersWithSpaces>25774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2017-12-09T11:53:00Z</dcterms:created>
  <dcterms:modified xsi:type="dcterms:W3CDTF">2017-12-09T11:53:00Z</dcterms:modified>
</cp:coreProperties>
</file>