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r>
        <w:rPr>
          <w:rStyle w:val="a4"/>
          <w:color w:val="000000"/>
        </w:rPr>
        <w:t>Памятка детям по медиа-безопасности при работе в Интернете</w:t>
      </w:r>
    </w:p>
    <w:bookmarkEnd w:id="0"/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Школьникам младших классов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Основные правила для школьников младших классов: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Всегда спрашивайте родителей о незнакомых вещах в Интернете. Они расскажут, что безопасно делать, а что нет.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Прежде чем начать дружить с кем-то в Интернете, спросите у родителей, как безопасно общаться.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 отправляйте фотографии людям, которых Вы не знаете. Не надо, чтобы незнакомые люди видели фотографии Вас, Ваших друзей или Вашей семьи.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 встречайтесь без родителей с людьми из Интернета вживую. В Интернете многие люди рассказывают о себе неправду.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Вас кто-то расстроил или обидел, обязательно расскажите родителям.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Если ты любишь сидеть в Интернете, запомни эти правила безопасности!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Школьникам средних классов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Основные правила для школьников средних классов: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При регистрации на сайтах старайтесь не указывать личную информацию, так как она может быть доступна незнакомым людям. Также не рекомендуется размещать свою фотографию, давая тем самым представление о том, как Вы выглядите, посторонним людям.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Используйте веб-камеру только при общении с друзьями. Проследите, чтобы посторонние люди не имели возможности видеть ваш разговор, так как он может быть записан.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Нежелательные письма от незнакомых людей называются «Спам». Если Вы получили такое письмо, не отвечайте на него. В случае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Вам пришло сообщение с незнакомого адреса, его лучше не открывать. Подобные письма могут содержать вирусы.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Вас кто-то расстроил или обидел, расскажите все взрослому.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Школьникам старших классов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Основные правила для школьников старших классов: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Нежелательно размещать персональную информацию в Интернете.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Персональная информация – это номер Вашего мобильного телефона, адрес электронной почты, домашний адрес и фотографии Вас, Ваших друзей и Вашей семьи.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Вы публикуете фото или видео в интернете – каждый может посмотреть их.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 отвечайте на Спам (нежелательную электронную почту).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- Не добавляйте незнакомых людей в свой контакт лист в IM (ICQ, MSN </w:t>
      </w:r>
      <w:proofErr w:type="spellStart"/>
      <w:r>
        <w:rPr>
          <w:color w:val="000000"/>
        </w:rPr>
        <w:t>messenger</w:t>
      </w:r>
      <w:proofErr w:type="spellEnd"/>
      <w:r>
        <w:rPr>
          <w:color w:val="000000"/>
        </w:rPr>
        <w:t xml:space="preserve"> и т.д.)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Помните, что виртуальные знакомые могут быть не теми, за кого себя выдают.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 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- Никогда не поздно рассказать взрослым, если Вас кто-то обидел.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Правила безопасности при посещении сайтов и по приему электронной почты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1. Не ходите на незнакомые сайты.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2. Если к Вам по почте пришел файл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 или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>, даже от знакомого лица, прежде чем открыть, обязательно проверьте его на макровирусы.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3. Если пришел </w:t>
      </w:r>
      <w:proofErr w:type="spellStart"/>
      <w:r>
        <w:rPr>
          <w:color w:val="000000"/>
        </w:rPr>
        <w:t>exe</w:t>
      </w:r>
      <w:proofErr w:type="spellEnd"/>
      <w:r>
        <w:rPr>
          <w:color w:val="000000"/>
        </w:rPr>
        <w:t>-файл, даже от знакомого, ни в коем случае не запускайте его, а лучше сразу удалите и очистите корзину в вашей программе чтения почты.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4. Не заходите на сайты, где предлагают бесплатный Интернет (не бесплатный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, это разные вещи).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5. Никогда никому не посылайте свой пароль.</w:t>
      </w:r>
    </w:p>
    <w:p w:rsidR="00BB6824" w:rsidRDefault="00BB6824" w:rsidP="00BB682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6. Старайтесь использовать для паролей трудно запоминаемый набор цифр и букв.</w:t>
      </w:r>
    </w:p>
    <w:p w:rsidR="00E86511" w:rsidRDefault="00BB6824"/>
    <w:sectPr w:rsidR="00E8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24"/>
    <w:rsid w:val="003B7F1C"/>
    <w:rsid w:val="00AD5264"/>
    <w:rsid w:val="00BB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8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1</cp:revision>
  <dcterms:created xsi:type="dcterms:W3CDTF">2018-10-29T06:30:00Z</dcterms:created>
  <dcterms:modified xsi:type="dcterms:W3CDTF">2018-10-29T06:30:00Z</dcterms:modified>
</cp:coreProperties>
</file>