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5FD" w:rsidRPr="00280D10" w:rsidRDefault="00C745FD" w:rsidP="00C745F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 xml:space="preserve">                                                                              </w:t>
      </w:r>
      <w:r w:rsidRPr="00280D10">
        <w:rPr>
          <w:rFonts w:ascii="Georgia" w:hAnsi="Georgia"/>
          <w:b/>
          <w:bCs/>
          <w:color w:val="000000"/>
          <w:sz w:val="20"/>
          <w:szCs w:val="20"/>
        </w:rPr>
        <w:t>УТВЕРЖДАЮ:</w:t>
      </w:r>
    </w:p>
    <w:p w:rsidR="00C745FD" w:rsidRPr="00280D10" w:rsidRDefault="00C745FD" w:rsidP="00C745F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     </w:t>
      </w:r>
      <w:r w:rsidRPr="00280D10">
        <w:rPr>
          <w:rFonts w:ascii="Georgia" w:hAnsi="Georgia"/>
          <w:bCs/>
          <w:color w:val="000000"/>
        </w:rPr>
        <w:t>Директор МКОУ «</w:t>
      </w:r>
      <w:proofErr w:type="spellStart"/>
      <w:r w:rsidRPr="00280D10">
        <w:rPr>
          <w:rFonts w:ascii="Georgia" w:hAnsi="Georgia"/>
          <w:bCs/>
          <w:color w:val="000000"/>
        </w:rPr>
        <w:t>Рутульская</w:t>
      </w:r>
      <w:proofErr w:type="spellEnd"/>
      <w:r w:rsidRPr="00280D10">
        <w:rPr>
          <w:rFonts w:ascii="Georgia" w:hAnsi="Georgia"/>
          <w:bCs/>
          <w:color w:val="000000"/>
        </w:rPr>
        <w:t xml:space="preserve">  СОШ№1          </w:t>
      </w:r>
    </w:p>
    <w:p w:rsidR="00C745FD" w:rsidRPr="00280D10" w:rsidRDefault="00C745FD" w:rsidP="00C745F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Cs/>
          <w:color w:val="000000"/>
        </w:rPr>
      </w:pPr>
      <w:r w:rsidRPr="00280D10">
        <w:rPr>
          <w:rFonts w:ascii="Georgia" w:hAnsi="Georgia"/>
          <w:bCs/>
          <w:color w:val="000000"/>
        </w:rPr>
        <w:t xml:space="preserve">                                                        </w:t>
      </w:r>
      <w:r>
        <w:rPr>
          <w:rFonts w:ascii="Georgia" w:hAnsi="Georgia"/>
          <w:bCs/>
          <w:color w:val="000000"/>
        </w:rPr>
        <w:t xml:space="preserve">                     </w:t>
      </w:r>
      <w:r w:rsidRPr="00280D10">
        <w:rPr>
          <w:rFonts w:ascii="Georgia" w:hAnsi="Georgia"/>
          <w:bCs/>
          <w:color w:val="000000"/>
        </w:rPr>
        <w:t xml:space="preserve">  им. </w:t>
      </w:r>
      <w:proofErr w:type="spellStart"/>
      <w:r w:rsidRPr="00280D10">
        <w:rPr>
          <w:rFonts w:ascii="Georgia" w:hAnsi="Georgia"/>
          <w:bCs/>
          <w:color w:val="000000"/>
        </w:rPr>
        <w:t>И.Г.Гусейнова</w:t>
      </w:r>
      <w:proofErr w:type="spellEnd"/>
      <w:r w:rsidRPr="00280D10">
        <w:rPr>
          <w:rFonts w:ascii="Georgia" w:hAnsi="Georgia"/>
          <w:bCs/>
          <w:color w:val="000000"/>
        </w:rPr>
        <w:t>»</w:t>
      </w:r>
    </w:p>
    <w:p w:rsidR="00C745FD" w:rsidRDefault="00C745FD" w:rsidP="00C745F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          ________________ </w:t>
      </w:r>
      <w:proofErr w:type="spellStart"/>
      <w:r>
        <w:rPr>
          <w:rFonts w:ascii="Georgia" w:hAnsi="Georgia"/>
          <w:b/>
          <w:bCs/>
          <w:color w:val="000000"/>
        </w:rPr>
        <w:t>Я.Г.Таибов</w:t>
      </w:r>
      <w:proofErr w:type="spellEnd"/>
    </w:p>
    <w:p w:rsidR="00C745FD" w:rsidRDefault="00C745FD" w:rsidP="00C745FD">
      <w:pPr>
        <w:pStyle w:val="Default"/>
        <w:rPr>
          <w:sz w:val="32"/>
          <w:szCs w:val="32"/>
        </w:rPr>
      </w:pPr>
    </w:p>
    <w:p w:rsidR="00C745FD" w:rsidRDefault="00C745FD" w:rsidP="00C745FD">
      <w:pPr>
        <w:pStyle w:val="Default"/>
        <w:rPr>
          <w:sz w:val="32"/>
          <w:szCs w:val="32"/>
        </w:rPr>
      </w:pPr>
    </w:p>
    <w:p w:rsidR="00C745FD" w:rsidRPr="00C04C8D" w:rsidRDefault="00C745FD" w:rsidP="00C745FD">
      <w:pPr>
        <w:pStyle w:val="Default"/>
        <w:rPr>
          <w:sz w:val="32"/>
          <w:szCs w:val="32"/>
        </w:rPr>
      </w:pPr>
    </w:p>
    <w:p w:rsidR="00C745FD" w:rsidRDefault="00C745FD" w:rsidP="00C745FD">
      <w:pPr>
        <w:pStyle w:val="Default"/>
        <w:rPr>
          <w:b/>
          <w:bCs/>
          <w:sz w:val="32"/>
          <w:szCs w:val="32"/>
        </w:rPr>
      </w:pPr>
      <w:r w:rsidRPr="00C04C8D">
        <w:rPr>
          <w:sz w:val="32"/>
          <w:szCs w:val="32"/>
        </w:rPr>
        <w:t xml:space="preserve">                        </w:t>
      </w:r>
      <w:r>
        <w:rPr>
          <w:sz w:val="32"/>
          <w:szCs w:val="32"/>
        </w:rPr>
        <w:t xml:space="preserve">               </w:t>
      </w:r>
      <w:r w:rsidRPr="00C04C8D">
        <w:rPr>
          <w:sz w:val="32"/>
          <w:szCs w:val="32"/>
        </w:rPr>
        <w:t xml:space="preserve">       </w:t>
      </w:r>
      <w:r w:rsidRPr="00C04C8D">
        <w:rPr>
          <w:b/>
          <w:bCs/>
          <w:sz w:val="32"/>
          <w:szCs w:val="32"/>
        </w:rPr>
        <w:t xml:space="preserve">ПОЛОЖЕНИЕ </w:t>
      </w:r>
    </w:p>
    <w:p w:rsidR="00C745FD" w:rsidRPr="00C04C8D" w:rsidRDefault="00C745FD" w:rsidP="00C745FD">
      <w:pPr>
        <w:pStyle w:val="Default"/>
        <w:rPr>
          <w:b/>
          <w:bCs/>
          <w:sz w:val="32"/>
          <w:szCs w:val="32"/>
        </w:rPr>
      </w:pPr>
    </w:p>
    <w:p w:rsidR="00C745FD" w:rsidRDefault="00C745FD" w:rsidP="00C745FD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</w:t>
      </w:r>
      <w:bookmarkStart w:id="0" w:name="_GoBack"/>
      <w:r>
        <w:rPr>
          <w:b/>
          <w:bCs/>
          <w:sz w:val="26"/>
          <w:szCs w:val="26"/>
        </w:rPr>
        <w:t>О СОВЕТЕ ШКОЛЫ</w:t>
      </w:r>
      <w:bookmarkEnd w:id="0"/>
      <w:r>
        <w:rPr>
          <w:b/>
          <w:bCs/>
          <w:sz w:val="26"/>
          <w:szCs w:val="26"/>
        </w:rPr>
        <w:t xml:space="preserve">. </w:t>
      </w:r>
    </w:p>
    <w:p w:rsidR="00C745FD" w:rsidRDefault="00C745FD" w:rsidP="00C745FD">
      <w:pPr>
        <w:pStyle w:val="Default"/>
        <w:rPr>
          <w:sz w:val="26"/>
          <w:szCs w:val="26"/>
        </w:rPr>
      </w:pP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1.Общие положения.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>1.1.Настоящее Положение о Совете школы (далее - Совет) разработано в соответствии с Федеральным законом от 29.12.2012 №273-ФЗ «Об образовании в Российской Федерации», Уставом МКОУ «</w:t>
      </w:r>
      <w:proofErr w:type="spellStart"/>
      <w:r>
        <w:rPr>
          <w:sz w:val="26"/>
          <w:szCs w:val="26"/>
        </w:rPr>
        <w:t>Рутульская</w:t>
      </w:r>
      <w:proofErr w:type="spellEnd"/>
      <w:r>
        <w:rPr>
          <w:sz w:val="26"/>
          <w:szCs w:val="26"/>
        </w:rPr>
        <w:t xml:space="preserve"> средняя общеобразовательная школа № 1 </w:t>
      </w:r>
      <w:proofErr w:type="spellStart"/>
      <w:r>
        <w:rPr>
          <w:sz w:val="26"/>
          <w:szCs w:val="26"/>
        </w:rPr>
        <w:t>им.И.Г.Гусейнова</w:t>
      </w:r>
      <w:proofErr w:type="spellEnd"/>
      <w:r>
        <w:rPr>
          <w:sz w:val="26"/>
          <w:szCs w:val="26"/>
        </w:rPr>
        <w:t xml:space="preserve">» (далее - Учреждение).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1.2.Совет является коллегиальным органом управления Учреждением реализующим принцип демократического, государственно-общественного характера управления образованием. </w:t>
      </w:r>
    </w:p>
    <w:p w:rsidR="00C745FD" w:rsidRDefault="00C745FD" w:rsidP="00C745FD">
      <w:pPr>
        <w:pStyle w:val="Default"/>
        <w:rPr>
          <w:sz w:val="26"/>
          <w:szCs w:val="26"/>
        </w:rPr>
      </w:pP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b/>
          <w:bCs/>
          <w:sz w:val="26"/>
          <w:szCs w:val="26"/>
        </w:rPr>
        <w:t xml:space="preserve">Основные задачи Совета.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2.1.Совет призван решать следующие задачи: </w:t>
      </w:r>
    </w:p>
    <w:p w:rsidR="00C745FD" w:rsidRDefault="00C745FD" w:rsidP="00C745FD">
      <w:pPr>
        <w:pStyle w:val="Default"/>
        <w:spacing w:after="53"/>
        <w:rPr>
          <w:sz w:val="26"/>
          <w:szCs w:val="26"/>
        </w:rPr>
      </w:pPr>
      <w:r>
        <w:rPr>
          <w:sz w:val="26"/>
          <w:szCs w:val="26"/>
        </w:rPr>
        <w:t xml:space="preserve"> определение основных направлений деятельности развития и особенностей образовательной программы Учреждения; </w:t>
      </w:r>
    </w:p>
    <w:p w:rsidR="00C745FD" w:rsidRDefault="00C745FD" w:rsidP="00C745FD">
      <w:pPr>
        <w:pStyle w:val="Default"/>
        <w:spacing w:after="53"/>
        <w:rPr>
          <w:sz w:val="26"/>
          <w:szCs w:val="26"/>
        </w:rPr>
      </w:pPr>
      <w:r>
        <w:rPr>
          <w:sz w:val="26"/>
          <w:szCs w:val="26"/>
        </w:rPr>
        <w:t xml:space="preserve"> участие в разработке и принятии программы развития и основных образовательных программ Учреждения; </w:t>
      </w:r>
    </w:p>
    <w:p w:rsidR="00C745FD" w:rsidRDefault="00C745FD" w:rsidP="00C745FD">
      <w:pPr>
        <w:pStyle w:val="Default"/>
        <w:spacing w:after="53"/>
        <w:rPr>
          <w:sz w:val="26"/>
          <w:szCs w:val="26"/>
        </w:rPr>
      </w:pPr>
      <w:r>
        <w:rPr>
          <w:sz w:val="26"/>
          <w:szCs w:val="26"/>
        </w:rPr>
        <w:t xml:space="preserve"> содействие в создании оптимальных условий для организации образовательной деятельности в Учреждении; </w:t>
      </w:r>
    </w:p>
    <w:p w:rsidR="00C745FD" w:rsidRDefault="00C745FD" w:rsidP="00C745FD">
      <w:pPr>
        <w:pStyle w:val="Default"/>
        <w:spacing w:after="53"/>
        <w:rPr>
          <w:sz w:val="26"/>
          <w:szCs w:val="26"/>
        </w:rPr>
      </w:pPr>
      <w:r>
        <w:rPr>
          <w:sz w:val="26"/>
          <w:szCs w:val="26"/>
        </w:rPr>
        <w:t xml:space="preserve"> осуществление защиты и содействие в реализации прав и законных интересов участников образовательных отношений; </w:t>
      </w:r>
    </w:p>
    <w:p w:rsidR="00C745FD" w:rsidRDefault="00C745FD" w:rsidP="00C745FD">
      <w:pPr>
        <w:pStyle w:val="Default"/>
        <w:spacing w:after="53"/>
        <w:rPr>
          <w:sz w:val="26"/>
          <w:szCs w:val="26"/>
        </w:rPr>
      </w:pPr>
      <w:r>
        <w:rPr>
          <w:sz w:val="26"/>
          <w:szCs w:val="26"/>
        </w:rPr>
        <w:t xml:space="preserve"> содействие в повышении эффективности финансово – хозяйственной деятельности Учреждения в рациональном использовании выделяемых Учреждению бюджетных средств;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 осуществление общественного </w:t>
      </w:r>
      <w:proofErr w:type="gramStart"/>
      <w:r>
        <w:rPr>
          <w:sz w:val="26"/>
          <w:szCs w:val="26"/>
        </w:rPr>
        <w:t>контроля за</w:t>
      </w:r>
      <w:proofErr w:type="gramEnd"/>
      <w:r>
        <w:rPr>
          <w:sz w:val="26"/>
          <w:szCs w:val="26"/>
        </w:rPr>
        <w:t xml:space="preserve"> охраной здоровья участников образовательной деятельности, за безопасными условиями его организации. </w:t>
      </w:r>
    </w:p>
    <w:p w:rsidR="00C745FD" w:rsidRDefault="00C745FD" w:rsidP="00C745FD">
      <w:pPr>
        <w:pStyle w:val="Default"/>
        <w:rPr>
          <w:sz w:val="26"/>
          <w:szCs w:val="26"/>
        </w:rPr>
      </w:pP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3.Функции Совета.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3.1.Совет осуществляет следующие функции: </w:t>
      </w:r>
    </w:p>
    <w:p w:rsidR="00C745FD" w:rsidRDefault="00C745FD" w:rsidP="00C745FD">
      <w:pPr>
        <w:pStyle w:val="Default"/>
        <w:spacing w:after="53"/>
        <w:rPr>
          <w:sz w:val="26"/>
          <w:szCs w:val="26"/>
        </w:rPr>
      </w:pPr>
      <w:r>
        <w:rPr>
          <w:sz w:val="26"/>
          <w:szCs w:val="26"/>
        </w:rPr>
        <w:t xml:space="preserve"> принимает участие в разработке (внесений дополнений и изменений) Устава Учреждения, локальных актов Учреждения; </w:t>
      </w:r>
    </w:p>
    <w:p w:rsidR="00C745FD" w:rsidRDefault="00C745FD" w:rsidP="00C745FD">
      <w:pPr>
        <w:pStyle w:val="Default"/>
        <w:spacing w:after="53"/>
        <w:rPr>
          <w:sz w:val="26"/>
          <w:szCs w:val="26"/>
        </w:rPr>
      </w:pPr>
      <w:r>
        <w:rPr>
          <w:sz w:val="26"/>
          <w:szCs w:val="26"/>
        </w:rPr>
        <w:t xml:space="preserve"> рассматривает и рекомендует к утверждению локальные акты Учреждения; </w:t>
      </w:r>
    </w:p>
    <w:p w:rsidR="00C745FD" w:rsidRDefault="00C745FD" w:rsidP="00C745FD">
      <w:pPr>
        <w:pStyle w:val="Default"/>
        <w:spacing w:after="53"/>
        <w:rPr>
          <w:sz w:val="26"/>
          <w:szCs w:val="26"/>
        </w:rPr>
      </w:pPr>
      <w:r>
        <w:rPr>
          <w:sz w:val="26"/>
          <w:szCs w:val="26"/>
        </w:rPr>
        <w:t xml:space="preserve"> принимает участие в обсуждении программы развития Учреждения; </w:t>
      </w:r>
    </w:p>
    <w:p w:rsidR="00C745FD" w:rsidRDefault="00C745FD" w:rsidP="00C745FD">
      <w:pPr>
        <w:pStyle w:val="Default"/>
        <w:spacing w:after="53"/>
        <w:rPr>
          <w:sz w:val="26"/>
          <w:szCs w:val="26"/>
        </w:rPr>
      </w:pPr>
      <w:r>
        <w:rPr>
          <w:sz w:val="26"/>
          <w:szCs w:val="26"/>
        </w:rPr>
        <w:t xml:space="preserve"> обсуждает и принимает образовательную программу Учреждения;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 поддерживает общественные инициативы по совершенствованию образовательной деятельности, творческий поиск педагогических работников в организации инновационной работы; </w:t>
      </w:r>
    </w:p>
    <w:p w:rsidR="00C745FD" w:rsidRDefault="00C745FD" w:rsidP="00C745FD">
      <w:pPr>
        <w:pStyle w:val="Default"/>
        <w:rPr>
          <w:sz w:val="26"/>
          <w:szCs w:val="26"/>
        </w:rPr>
      </w:pP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 определяет пути взаимодействия Учреждения с производственными организациями, творческими союзами, другими общественными институтами и фондами с целью созданиях необходимых условий для разностороннего развития личности учащихся и профессионального роста педагогов. </w:t>
      </w:r>
    </w:p>
    <w:p w:rsidR="00C745FD" w:rsidRDefault="00C745FD" w:rsidP="00C745FD">
      <w:pPr>
        <w:pStyle w:val="Default"/>
        <w:rPr>
          <w:sz w:val="26"/>
          <w:szCs w:val="26"/>
        </w:rPr>
      </w:pP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4.Права Совета.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4.1.Совет имеет следующие права: </w:t>
      </w:r>
    </w:p>
    <w:p w:rsidR="00C745FD" w:rsidRDefault="00C745FD" w:rsidP="00C745FD">
      <w:pPr>
        <w:pStyle w:val="Default"/>
        <w:spacing w:after="53"/>
        <w:rPr>
          <w:sz w:val="26"/>
          <w:szCs w:val="26"/>
        </w:rPr>
      </w:pPr>
      <w:r>
        <w:rPr>
          <w:sz w:val="26"/>
          <w:szCs w:val="26"/>
        </w:rPr>
        <w:t xml:space="preserve"> участвовать в управлении Учреждением; </w:t>
      </w:r>
    </w:p>
    <w:p w:rsidR="00C745FD" w:rsidRDefault="00C745FD" w:rsidP="00C745FD">
      <w:pPr>
        <w:pStyle w:val="Default"/>
        <w:spacing w:after="53"/>
        <w:rPr>
          <w:sz w:val="26"/>
          <w:szCs w:val="26"/>
        </w:rPr>
      </w:pPr>
      <w:r>
        <w:rPr>
          <w:sz w:val="26"/>
          <w:szCs w:val="26"/>
        </w:rPr>
        <w:t xml:space="preserve"> вносить предложения по совершенствованию образовательной деятельности и улучшению финансово-хозяйственной деятельности Учреждения; </w:t>
      </w:r>
    </w:p>
    <w:p w:rsidR="00C745FD" w:rsidRDefault="00C745FD" w:rsidP="00C745FD">
      <w:pPr>
        <w:pStyle w:val="Default"/>
        <w:spacing w:after="53"/>
        <w:rPr>
          <w:sz w:val="26"/>
          <w:szCs w:val="26"/>
        </w:rPr>
      </w:pPr>
      <w:r>
        <w:rPr>
          <w:sz w:val="26"/>
          <w:szCs w:val="26"/>
        </w:rPr>
        <w:t xml:space="preserve"> участвовать в организации и проведении воспитательных мероприятий;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 совместно с директором Учреждения готовить информационные и аналитические материалы о деятельности Учреждения для опубликования в средствах массовой информации. </w:t>
      </w:r>
    </w:p>
    <w:p w:rsidR="00C745FD" w:rsidRDefault="00C745FD" w:rsidP="00C745FD">
      <w:pPr>
        <w:pStyle w:val="Default"/>
        <w:rPr>
          <w:sz w:val="26"/>
          <w:szCs w:val="26"/>
        </w:rPr>
      </w:pP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4.2.Каждый член Совета имеет право: </w:t>
      </w:r>
    </w:p>
    <w:p w:rsidR="00C745FD" w:rsidRDefault="00C745FD" w:rsidP="00C745FD">
      <w:pPr>
        <w:pStyle w:val="Default"/>
        <w:spacing w:after="53"/>
        <w:rPr>
          <w:sz w:val="26"/>
          <w:szCs w:val="26"/>
        </w:rPr>
      </w:pPr>
      <w:r>
        <w:rPr>
          <w:sz w:val="26"/>
          <w:szCs w:val="26"/>
        </w:rPr>
        <w:t xml:space="preserve"> потребовать обсуждение любого вопроса, касающегося деятельности Учреждения, если его предложение поддержит не менее 1/3 членов Совета.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 при несогласии с решением Совета высказать свое мотивированное мнение, которое должно быть занесено в протокол. </w:t>
      </w:r>
    </w:p>
    <w:p w:rsidR="00C745FD" w:rsidRDefault="00C745FD" w:rsidP="00C745FD">
      <w:pPr>
        <w:pStyle w:val="Default"/>
        <w:rPr>
          <w:sz w:val="26"/>
          <w:szCs w:val="26"/>
        </w:rPr>
      </w:pP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5.Ответственность.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5.1. Совет несет ответственность за выполнение закрепленных за ним задач и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функций.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6.Организация управления.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6.1.Совет избирается на общем собрании сроком на 3 года.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6.2.В состав Совета входят: </w:t>
      </w:r>
    </w:p>
    <w:p w:rsidR="00C745FD" w:rsidRDefault="00C745FD" w:rsidP="00C745FD">
      <w:pPr>
        <w:pStyle w:val="Default"/>
        <w:spacing w:after="53"/>
        <w:rPr>
          <w:sz w:val="26"/>
          <w:szCs w:val="26"/>
        </w:rPr>
      </w:pPr>
      <w:r>
        <w:rPr>
          <w:sz w:val="26"/>
          <w:szCs w:val="26"/>
        </w:rPr>
        <w:t xml:space="preserve"> родители (законные представители) учащихся (7 человек); </w:t>
      </w:r>
    </w:p>
    <w:p w:rsidR="00C745FD" w:rsidRDefault="00C745FD" w:rsidP="00C745FD">
      <w:pPr>
        <w:pStyle w:val="Default"/>
        <w:spacing w:after="53"/>
        <w:rPr>
          <w:sz w:val="26"/>
          <w:szCs w:val="26"/>
        </w:rPr>
      </w:pPr>
      <w:r>
        <w:rPr>
          <w:sz w:val="26"/>
          <w:szCs w:val="26"/>
        </w:rPr>
        <w:t xml:space="preserve"> педагогические работники (5 человек); </w:t>
      </w:r>
    </w:p>
    <w:p w:rsidR="00C745FD" w:rsidRDefault="00C745FD" w:rsidP="00C745FD">
      <w:pPr>
        <w:pStyle w:val="Default"/>
        <w:spacing w:after="53"/>
        <w:rPr>
          <w:sz w:val="26"/>
          <w:szCs w:val="26"/>
        </w:rPr>
      </w:pPr>
      <w:r>
        <w:rPr>
          <w:sz w:val="26"/>
          <w:szCs w:val="26"/>
        </w:rPr>
        <w:t xml:space="preserve"> директор; </w:t>
      </w:r>
    </w:p>
    <w:p w:rsidR="00C745FD" w:rsidRDefault="00C745FD" w:rsidP="00C745FD">
      <w:pPr>
        <w:pStyle w:val="Default"/>
        <w:spacing w:after="53"/>
        <w:rPr>
          <w:sz w:val="26"/>
          <w:szCs w:val="26"/>
        </w:rPr>
      </w:pPr>
      <w:r>
        <w:rPr>
          <w:sz w:val="26"/>
          <w:szCs w:val="26"/>
        </w:rPr>
        <w:t xml:space="preserve"> учащиеся (7 человек);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 представители общественности (5 человек). </w:t>
      </w:r>
    </w:p>
    <w:p w:rsidR="00C745FD" w:rsidRDefault="00C745FD" w:rsidP="00C745FD">
      <w:pPr>
        <w:pStyle w:val="Default"/>
        <w:rPr>
          <w:sz w:val="26"/>
          <w:szCs w:val="26"/>
        </w:rPr>
      </w:pP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6.3.Заседания Совета созываются не реже четырёх раз в год. Внеочередные заседания созываются директором Учреждения, либо по требованию членов Совета.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6.4.Заседание Совета считается правомочным, если на нем присутствует 2/3 членов Совета, включая директора Учреждения. Решения Совета считаются принятыми, если за решение проголосовало более половины членов Совета от его списочного состава.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6.5.Совет из своего состава избирает председателя и секретаря.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6.6.Решения Совета являются рекомендательными и утверждаются приказом директора Учреждения.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7.Делопроизводство.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7.1.Заседания Совета оформляются протоколами.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7.2.В книге протоколов фиксируется ход обсуждения вопросов, выносимых на Совет, положения и замечания.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7.3.Протоколы подписываются председателем и секретарем Совета. </w:t>
      </w:r>
    </w:p>
    <w:p w:rsidR="00C745FD" w:rsidRDefault="00C745FD" w:rsidP="00C745F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7.4.Нумерация протоколов ведется от начала календарного года. </w:t>
      </w:r>
    </w:p>
    <w:p w:rsidR="00C745FD" w:rsidRDefault="00C745FD" w:rsidP="00C745F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>
        <w:rPr>
          <w:sz w:val="26"/>
          <w:szCs w:val="26"/>
        </w:rPr>
        <w:t>7.5.Книга протоколов Совета пронумеровывается, прошнуровывается, скрепляется подписью и печатью директора Учреждения.</w:t>
      </w:r>
    </w:p>
    <w:p w:rsidR="00C745FD" w:rsidRDefault="00C745FD" w:rsidP="00C745F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206ECE" w:rsidRDefault="00206ECE"/>
    <w:sectPr w:rsidR="00206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5FD"/>
    <w:rsid w:val="00206ECE"/>
    <w:rsid w:val="00C7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4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745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4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745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4044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2017-12-09T11:40:00Z</dcterms:created>
  <dcterms:modified xsi:type="dcterms:W3CDTF">2017-12-09T11:41:00Z</dcterms:modified>
</cp:coreProperties>
</file>